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130" w:rsidRDefault="00673130" w:rsidP="00673130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A6176E">
        <w:rPr>
          <w:b/>
          <w:noProof/>
          <w:color w:val="000000"/>
          <w:lang w:eastAsia="ru-RU"/>
        </w:rPr>
        <w:drawing>
          <wp:inline distT="0" distB="0" distL="0" distR="0" wp14:anchorId="3D6364BA" wp14:editId="291C0ED6">
            <wp:extent cx="647700" cy="809625"/>
            <wp:effectExtent l="0" t="0" r="0" b="9525"/>
            <wp:docPr id="2" name="Рисунок 2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130" w:rsidRPr="00B37548" w:rsidRDefault="00673130" w:rsidP="00673130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 xml:space="preserve">МЕСТНАЯ АДМИНИСТРАЦИЯ </w:t>
      </w:r>
    </w:p>
    <w:p w:rsidR="00673130" w:rsidRPr="00B37548" w:rsidRDefault="00673130" w:rsidP="00673130">
      <w:pPr>
        <w:pStyle w:val="1"/>
        <w:jc w:val="center"/>
        <w:rPr>
          <w:rFonts w:ascii="Times New Roman" w:hAnsi="Times New Roman" w:cs="Times New Roman"/>
          <w:color w:val="000000"/>
          <w:szCs w:val="28"/>
        </w:rPr>
      </w:pPr>
      <w:r w:rsidRPr="00B37548">
        <w:rPr>
          <w:rFonts w:ascii="Times New Roman" w:hAnsi="Times New Roman" w:cs="Times New Roman"/>
          <w:color w:val="000000"/>
          <w:szCs w:val="28"/>
        </w:rPr>
        <w:t>МУНИЦИПАЛЬНОГО ОБРАЗОВАНИЯ ГОРОД ПЕТЕРГОФ</w:t>
      </w:r>
    </w:p>
    <w:p w:rsidR="00673130" w:rsidRPr="00B37548" w:rsidRDefault="00673130" w:rsidP="00673130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37548"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__________________________________________________________________</w:t>
      </w:r>
    </w:p>
    <w:p w:rsidR="00673130" w:rsidRPr="00B37548" w:rsidRDefault="00673130" w:rsidP="0067313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3130" w:rsidRPr="00B37548" w:rsidRDefault="00673130" w:rsidP="00673130">
      <w:pPr>
        <w:pStyle w:val="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ПОСТАНОВЛЕНИЕ </w:t>
      </w:r>
    </w:p>
    <w:p w:rsidR="00673130" w:rsidRPr="00B37548" w:rsidRDefault="00DC515A" w:rsidP="00673130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28.08.2018</w:t>
      </w:r>
      <w:r w:rsidR="00673130" w:rsidRPr="00B3754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73130" w:rsidRPr="00B3754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sz w:val="28"/>
          <w:szCs w:val="28"/>
        </w:rPr>
        <w:t>№ 82</w:t>
      </w:r>
    </w:p>
    <w:p w:rsidR="00673130" w:rsidRPr="00B060A4" w:rsidRDefault="00673130" w:rsidP="00673130">
      <w:pPr>
        <w:widowControl w:val="0"/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 внесении изменений в постановление местной администрации муниципального образования город Петергоф от 13.05.2011 № 59 «</w:t>
      </w:r>
      <w:r w:rsidRPr="0026004F"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 xml:space="preserve">Порядка разработки и утверждения местной администрацией муниципального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D3038"/>
          <w:sz w:val="24"/>
          <w:szCs w:val="24"/>
          <w:lang w:eastAsia="ru-RU"/>
        </w:rPr>
        <w:t>образования город Петергоф административных регламентов предоставления муниципальных услуг»</w:t>
      </w:r>
    </w:p>
    <w:p w:rsidR="00673130" w:rsidRDefault="00673130" w:rsidP="00673130">
      <w:pPr>
        <w:shd w:val="clear" w:color="auto" w:fill="FFFFFF"/>
        <w:spacing w:after="72" w:line="240" w:lineRule="auto"/>
        <w:ind w:left="360" w:right="4535"/>
        <w:jc w:val="both"/>
        <w:rPr>
          <w:color w:val="3F3F3F"/>
        </w:rPr>
      </w:pPr>
      <w:r w:rsidRPr="00B3754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 xml:space="preserve"> </w:t>
      </w:r>
    </w:p>
    <w:p w:rsidR="00673130" w:rsidRDefault="00673130" w:rsidP="00673130">
      <w:pPr>
        <w:shd w:val="clear" w:color="auto" w:fill="FFFFFF"/>
        <w:spacing w:before="100" w:beforeAutospacing="1" w:after="0" w:line="319" w:lineRule="atLeast"/>
        <w:ind w:left="360" w:firstLine="348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 w:rsidRPr="00B37548"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В соответ</w:t>
      </w: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ствии с Федеральным законом от 27.10.2010 № 210-ФЗ «Об организации предоставления государственных и муниципальных услуг» местная администрация муниципального образования город Петергоф</w:t>
      </w:r>
    </w:p>
    <w:p w:rsidR="00673130" w:rsidRDefault="00673130" w:rsidP="00673130">
      <w:pPr>
        <w:shd w:val="clear" w:color="auto" w:fill="FFFFFF"/>
        <w:spacing w:before="100" w:beforeAutospacing="1" w:after="0" w:line="319" w:lineRule="atLeast"/>
        <w:ind w:left="360" w:firstLine="348"/>
        <w:jc w:val="center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  <w:t>ПОСТАНОВЛЯЕТ:</w:t>
      </w:r>
    </w:p>
    <w:p w:rsidR="00673130" w:rsidRDefault="00673130" w:rsidP="00673130">
      <w:pPr>
        <w:shd w:val="clear" w:color="auto" w:fill="FFFFFF"/>
        <w:spacing w:before="100" w:beforeAutospacing="1" w:after="0" w:line="319" w:lineRule="atLeast"/>
        <w:ind w:left="360" w:firstLine="348"/>
        <w:jc w:val="both"/>
        <w:rPr>
          <w:rFonts w:ascii="Times New Roman" w:eastAsia="Times New Roman" w:hAnsi="Times New Roman" w:cs="Times New Roman"/>
          <w:color w:val="2D3038"/>
          <w:sz w:val="28"/>
          <w:szCs w:val="28"/>
          <w:lang w:eastAsia="ru-RU"/>
        </w:rPr>
      </w:pPr>
    </w:p>
    <w:p w:rsidR="00673130" w:rsidRDefault="00673130" w:rsidP="0067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004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ab/>
      </w:r>
      <w:r w:rsidRPr="0026004F">
        <w:rPr>
          <w:rFonts w:ascii="Times New Roman" w:eastAsia="Times New Roman" w:hAnsi="Times New Roman" w:cs="Times New Roman"/>
          <w:b/>
          <w:bCs/>
          <w:color w:val="777777"/>
          <w:sz w:val="28"/>
          <w:szCs w:val="28"/>
          <w:lang w:eastAsia="ru-RU"/>
        </w:rPr>
        <w:t xml:space="preserve"> 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260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постановление местной администрации муниципального образования город Петергоф от 13.05.2018 № 59 «Об утверждении </w:t>
      </w:r>
      <w:r>
        <w:rPr>
          <w:rFonts w:ascii="Times New Roman" w:hAnsi="Times New Roman" w:cs="Times New Roman"/>
          <w:bCs/>
          <w:sz w:val="28"/>
          <w:szCs w:val="28"/>
        </w:rPr>
        <w:t>Порядка разработки и утверждения местной администрацией мунципального образования город Петергоф административных регламентов предоставления муниципальных услуг»:</w:t>
      </w:r>
    </w:p>
    <w:p w:rsidR="00673130" w:rsidRDefault="00673130" w:rsidP="00673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пункт 2.2. раздела 2 изложить в следующей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центрах;»;</w:t>
      </w: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подпункт 6 пункта 2.4 раздела 2 изложить в следующей редакции «исчерпывающий перечень документов, необходимых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взаимодействия;»;</w:t>
      </w: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1.3. подпункт 8 пункта 2.4 раздела 2 изложить в следующей редакции «исчерпывающий перечень оснований для приостановления предоставления государственной или муниципальной услуги, или отказа в предоставлении государственной или муниципальной услуги;».</w:t>
      </w: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1.4. подпункт 12 пункта 2.4 раздела 2 «требования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инвалидов;»;</w:t>
      </w: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1.5. пункт 4.5 раздела 4 изложить в следующей редакции «срок, отведенный для проведения независимой экспертизы, указывается при размещении проекта административного регламента предоставления муниципальной услуги в информационно-телекоммуникационной сети Интернет на официальном сайте муниципального образования город Петергоф и не может быть менее пятнадцати дней со дня его размещения.».</w:t>
      </w:r>
    </w:p>
    <w:p w:rsidR="00673130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3130" w:rsidRPr="009E2C11" w:rsidRDefault="00673130" w:rsidP="006731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2.</w:t>
      </w:r>
      <w:r w:rsidRPr="002600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26004F">
        <w:rPr>
          <w:rFonts w:ascii="Times New Roman" w:hAnsi="Times New Roman" w:cs="Times New Roman"/>
          <w:sz w:val="28"/>
          <w:szCs w:val="28"/>
        </w:rPr>
        <w:t>вступает в силу</w:t>
      </w:r>
      <w:r w:rsidRPr="009E2C11">
        <w:rPr>
          <w:rFonts w:ascii="Times New Roman" w:hAnsi="Times New Roman" w:cs="Times New Roman"/>
          <w:sz w:val="28"/>
          <w:szCs w:val="28"/>
        </w:rPr>
        <w:t xml:space="preserve"> со дня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673130" w:rsidRPr="00F7279D" w:rsidRDefault="00673130" w:rsidP="00673130">
      <w:pPr>
        <w:pStyle w:val="2"/>
        <w:ind w:right="283" w:firstLine="360"/>
        <w:rPr>
          <w:sz w:val="24"/>
          <w:szCs w:val="24"/>
        </w:rPr>
      </w:pPr>
    </w:p>
    <w:p w:rsidR="00673130" w:rsidRPr="009E2C11" w:rsidRDefault="00673130" w:rsidP="00673130">
      <w:pPr>
        <w:pStyle w:val="2"/>
        <w:rPr>
          <w:sz w:val="28"/>
          <w:szCs w:val="28"/>
        </w:rPr>
      </w:pPr>
      <w:r w:rsidRPr="009E2C11">
        <w:rPr>
          <w:sz w:val="28"/>
          <w:szCs w:val="28"/>
        </w:rPr>
        <w:t xml:space="preserve">Глава местной администрации  </w:t>
      </w:r>
    </w:p>
    <w:tbl>
      <w:tblPr>
        <w:tblW w:w="155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2"/>
      </w:tblGrid>
      <w:tr w:rsidR="00673130" w:rsidRPr="009E2C11" w:rsidTr="00576DAA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p w:rsidR="00673130" w:rsidRDefault="00673130" w:rsidP="00576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673130" w:rsidRPr="009E2C11" w:rsidRDefault="00673130" w:rsidP="00576DA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город Петергоф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9E2C11">
              <w:rPr>
                <w:rFonts w:ascii="Times New Roman" w:hAnsi="Times New Roman" w:cs="Times New Roman"/>
                <w:sz w:val="28"/>
                <w:szCs w:val="28"/>
              </w:rPr>
              <w:t xml:space="preserve">А.В. Шифман </w:t>
            </w:r>
          </w:p>
        </w:tc>
      </w:tr>
    </w:tbl>
    <w:p w:rsidR="00673130" w:rsidRDefault="00673130" w:rsidP="00673130"/>
    <w:p w:rsidR="00741A7B" w:rsidRDefault="00741A7B"/>
    <w:sectPr w:rsidR="00741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052"/>
    <w:rsid w:val="00673130"/>
    <w:rsid w:val="00711052"/>
    <w:rsid w:val="00741A7B"/>
    <w:rsid w:val="00C57299"/>
    <w:rsid w:val="00DC515A"/>
    <w:rsid w:val="00F6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AF0F2-E865-46C4-960F-91E06819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130"/>
  </w:style>
  <w:style w:type="paragraph" w:styleId="1">
    <w:name w:val="heading 1"/>
    <w:basedOn w:val="a"/>
    <w:next w:val="a"/>
    <w:link w:val="10"/>
    <w:uiPriority w:val="9"/>
    <w:qFormat/>
    <w:rsid w:val="00673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31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31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731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2">
    <w:name w:val="Body Text 2"/>
    <w:basedOn w:val="a"/>
    <w:link w:val="20"/>
    <w:rsid w:val="0067313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673130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73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31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2018-08-20T08:12:00Z</cp:lastPrinted>
  <dcterms:created xsi:type="dcterms:W3CDTF">2018-08-20T08:12:00Z</dcterms:created>
  <dcterms:modified xsi:type="dcterms:W3CDTF">2018-09-02T11:29:00Z</dcterms:modified>
</cp:coreProperties>
</file>